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CE0B5" w14:textId="77777777" w:rsidR="00271E47" w:rsidRDefault="000B32F6" w:rsidP="00271E47">
      <w:pPr>
        <w:pStyle w:val="Rubrik1"/>
      </w:pPr>
      <w:r>
        <w:t>Exempel på utbildningsupplägg i tre steg</w:t>
      </w:r>
    </w:p>
    <w:p w14:paraId="3F554058" w14:textId="77777777" w:rsidR="00271E47" w:rsidRPr="00271E47" w:rsidRDefault="00271E47" w:rsidP="00271E47"/>
    <w:p w14:paraId="18B5EA00" w14:textId="77777777" w:rsidR="00FB2EE8" w:rsidRDefault="00FB2EE8" w:rsidP="00271E47">
      <w:pPr>
        <w:rPr>
          <w:b/>
          <w:u w:val="single"/>
        </w:rPr>
      </w:pPr>
    </w:p>
    <w:p w14:paraId="44923979" w14:textId="77777777" w:rsidR="00D71BF0" w:rsidRPr="00271E47" w:rsidRDefault="000B32F6" w:rsidP="00271E47">
      <w:pPr>
        <w:rPr>
          <w:b/>
          <w:u w:val="single"/>
        </w:rPr>
      </w:pPr>
      <w:r>
        <w:rPr>
          <w:b/>
          <w:u w:val="single"/>
        </w:rPr>
        <w:t>Halvdag Steg 1</w:t>
      </w:r>
      <w:bookmarkStart w:id="0" w:name="_GoBack"/>
      <w:bookmarkEnd w:id="0"/>
    </w:p>
    <w:p w14:paraId="61A9273C" w14:textId="47D213DC" w:rsidR="00D71BF0" w:rsidRDefault="00D71BF0">
      <w:r>
        <w:t>Vad är våld</w:t>
      </w:r>
      <w:r w:rsidR="00125D42">
        <w:t xml:space="preserve"> i nära relation</w:t>
      </w:r>
      <w:r>
        <w:t xml:space="preserve">? Våldets </w:t>
      </w:r>
      <w:r w:rsidR="00FB2EE8">
        <w:t xml:space="preserve">omfattning, orsaker, </w:t>
      </w:r>
      <w:r>
        <w:t>uttryck</w:t>
      </w:r>
      <w:r w:rsidR="00FB2EE8">
        <w:t xml:space="preserve"> och mönster</w:t>
      </w:r>
      <w:r>
        <w:t>.</w:t>
      </w:r>
    </w:p>
    <w:p w14:paraId="7BFBBB4F" w14:textId="6DD24D2C" w:rsidR="00FB2EE8" w:rsidRDefault="00FB2EE8">
      <w:r>
        <w:t>Mäns våld mot kvinnor - ett brott mot de mänskliga rättigheterna</w:t>
      </w:r>
      <w:r>
        <w:t>.</w:t>
      </w:r>
    </w:p>
    <w:p w14:paraId="358CF96A" w14:textId="7C492787" w:rsidR="00FB2EE8" w:rsidRDefault="001638A2">
      <w:r>
        <w:t>Våldets uttryck och konsekvenser i relation till o</w:t>
      </w:r>
      <w:r w:rsidR="00D71BF0">
        <w:t xml:space="preserve">lika </w:t>
      </w:r>
      <w:r w:rsidR="00FB2EE8">
        <w:t xml:space="preserve">grupper.  </w:t>
      </w:r>
    </w:p>
    <w:p w14:paraId="5BDD7340" w14:textId="31F97CEB" w:rsidR="00D71BF0" w:rsidRDefault="00D71BF0">
      <w:r>
        <w:t>Våld i nära relationer –</w:t>
      </w:r>
      <w:r w:rsidR="00FB2EE8">
        <w:t xml:space="preserve"> processer i relationen</w:t>
      </w:r>
      <w:r>
        <w:t xml:space="preserve">, kognitiva processer hos kvinnan och mannen, det traumatiska bandet, konsekvenser och strategier hos kvinnan, mannen och barnen. </w:t>
      </w:r>
    </w:p>
    <w:p w14:paraId="36F3CBCA" w14:textId="77777777" w:rsidR="00D71BF0" w:rsidRDefault="000B32F6">
      <w:pPr>
        <w:rPr>
          <w:b/>
          <w:u w:val="single"/>
        </w:rPr>
      </w:pPr>
      <w:r>
        <w:rPr>
          <w:b/>
          <w:u w:val="single"/>
        </w:rPr>
        <w:t>Halvdag Steg 2</w:t>
      </w:r>
    </w:p>
    <w:p w14:paraId="1D7E65F3" w14:textId="44889BE9" w:rsidR="00FB2EE8" w:rsidRDefault="00FB2EE8">
      <w:r>
        <w:t xml:space="preserve">Barn som upplever våld. </w:t>
      </w:r>
    </w:p>
    <w:p w14:paraId="0F3A7565" w14:textId="1519D127" w:rsidR="00FB2EE8" w:rsidRPr="00FB2EE8" w:rsidRDefault="00FB2EE8">
      <w:r>
        <w:t xml:space="preserve">Uppbrottsprocesser och tiden efter relationen. </w:t>
      </w:r>
    </w:p>
    <w:p w14:paraId="41DDDB26" w14:textId="4E89F642" w:rsidR="00D71BF0" w:rsidRDefault="00D71BF0">
      <w:r>
        <w:t xml:space="preserve">Att </w:t>
      </w:r>
      <w:r w:rsidR="00FB2EE8">
        <w:t xml:space="preserve">identifiera våldsutsatthet – se signaler och ställa frågor om våld. </w:t>
      </w:r>
    </w:p>
    <w:p w14:paraId="1A58271D" w14:textId="64D6CB48" w:rsidR="00D71BF0" w:rsidRDefault="00D71BF0">
      <w:r>
        <w:t xml:space="preserve">Bemötande av </w:t>
      </w:r>
      <w:r w:rsidR="00FB2EE8">
        <w:t xml:space="preserve">den våldsutsatta. </w:t>
      </w:r>
    </w:p>
    <w:p w14:paraId="1F416FBC" w14:textId="21B9BE9D" w:rsidR="00FB2EE8" w:rsidRDefault="00FB2EE8">
      <w:r>
        <w:t xml:space="preserve">Hur ser lagstiftningen ut – vem har ansvar för vad? </w:t>
      </w:r>
    </w:p>
    <w:p w14:paraId="70B44D3B" w14:textId="77777777" w:rsidR="00F54DA5" w:rsidRDefault="000B32F6">
      <w:pPr>
        <w:rPr>
          <w:b/>
          <w:u w:val="single"/>
        </w:rPr>
      </w:pPr>
      <w:r>
        <w:rPr>
          <w:b/>
          <w:u w:val="single"/>
        </w:rPr>
        <w:t>Halv/heldag Steg 3</w:t>
      </w:r>
    </w:p>
    <w:p w14:paraId="5003D08F" w14:textId="69287682" w:rsidR="00271E47" w:rsidRDefault="00271E47">
      <w:r>
        <w:t xml:space="preserve">Fördjupning av </w:t>
      </w:r>
      <w:r w:rsidR="00FB2EE8">
        <w:t>utvalda delar, till exempel:</w:t>
      </w:r>
    </w:p>
    <w:p w14:paraId="6726C167" w14:textId="40BEBC68" w:rsidR="00FB2EE8" w:rsidRDefault="00FB2EE8">
      <w:r>
        <w:t>Traumamedvetet bemötande.</w:t>
      </w:r>
    </w:p>
    <w:p w14:paraId="54D66A74" w14:textId="32F1753F" w:rsidR="00FB2EE8" w:rsidRDefault="00FB2EE8">
      <w:r>
        <w:t xml:space="preserve">Samtal utifrån våldsutsatthet; motiverande samtal, stödsamtal och bearbetande samtal. </w:t>
      </w:r>
    </w:p>
    <w:p w14:paraId="74F2FCA7" w14:textId="5B786A25" w:rsidR="00FB2EE8" w:rsidRDefault="00FB2EE8">
      <w:r>
        <w:t xml:space="preserve">Barn, föräldraskap och våld. </w:t>
      </w:r>
    </w:p>
    <w:p w14:paraId="5B3A5DAC" w14:textId="40A752CC" w:rsidR="00FB2EE8" w:rsidRDefault="00FB2EE8">
      <w:r>
        <w:t>Kartläggning/utredning av våld.</w:t>
      </w:r>
    </w:p>
    <w:p w14:paraId="50575010" w14:textId="4CACAD57" w:rsidR="00FB2EE8" w:rsidRDefault="00FB2EE8">
      <w:r>
        <w:t>Hur påverkas man som professionell av att möta våld/ sekundärtraumatisering.</w:t>
      </w:r>
    </w:p>
    <w:p w14:paraId="1782C297" w14:textId="7636976A" w:rsidR="00FB2EE8" w:rsidRDefault="00FB2EE8">
      <w:r>
        <w:t>Organisering av arbetet.</w:t>
      </w:r>
    </w:p>
    <w:p w14:paraId="0E6FE87C" w14:textId="02A7022E" w:rsidR="00FB2EE8" w:rsidRDefault="00FB2EE8">
      <w:r>
        <w:t>Arbete med fallbeskrivningar</w:t>
      </w:r>
    </w:p>
    <w:p w14:paraId="275BAA75" w14:textId="6F0C76AF" w:rsidR="00FB2EE8" w:rsidRPr="00271E47" w:rsidRDefault="00FB2EE8">
      <w:r>
        <w:t xml:space="preserve">Deltagarnas egna dilemman/ärenden. </w:t>
      </w:r>
    </w:p>
    <w:p w14:paraId="3BE7F70F" w14:textId="77777777" w:rsidR="00D71BF0" w:rsidRDefault="00D71BF0"/>
    <w:sectPr w:rsidR="00D71BF0" w:rsidSect="00730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D71BF0"/>
    <w:rsid w:val="000B32F6"/>
    <w:rsid w:val="0011180C"/>
    <w:rsid w:val="00125D42"/>
    <w:rsid w:val="001638A2"/>
    <w:rsid w:val="00262C7C"/>
    <w:rsid w:val="00271E47"/>
    <w:rsid w:val="00321C33"/>
    <w:rsid w:val="00327287"/>
    <w:rsid w:val="005771E4"/>
    <w:rsid w:val="005D7EC2"/>
    <w:rsid w:val="006310AB"/>
    <w:rsid w:val="00730B57"/>
    <w:rsid w:val="007C2222"/>
    <w:rsid w:val="00A114F5"/>
    <w:rsid w:val="00B45E84"/>
    <w:rsid w:val="00D71BF0"/>
    <w:rsid w:val="00F54DA5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140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30B57"/>
  </w:style>
  <w:style w:type="paragraph" w:styleId="Rubrik1">
    <w:name w:val="heading 1"/>
    <w:basedOn w:val="Normal"/>
    <w:next w:val="Normal"/>
    <w:link w:val="Rubrik1Char"/>
    <w:uiPriority w:val="9"/>
    <w:qFormat/>
    <w:rsid w:val="00271E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1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174</Words>
  <Characters>925</Characters>
  <Application>Microsoft Macintosh Word</Application>
  <DocSecurity>0</DocSecurity>
  <Lines>7</Lines>
  <Paragraphs>2</Paragraphs>
  <ScaleCrop>false</ScaleCrop>
  <Company>Acer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Josefin Grände</cp:lastModifiedBy>
  <cp:revision>12</cp:revision>
  <dcterms:created xsi:type="dcterms:W3CDTF">2010-02-09T15:29:00Z</dcterms:created>
  <dcterms:modified xsi:type="dcterms:W3CDTF">2016-09-20T13:04:00Z</dcterms:modified>
</cp:coreProperties>
</file>